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E92" w:rsidRPr="005A7989" w:rsidRDefault="00670C21" w:rsidP="001C0F17">
      <w:pPr>
        <w:shd w:val="pct15" w:color="auto" w:fill="auto"/>
        <w:ind w:left="-180"/>
        <w:jc w:val="center"/>
        <w:rPr>
          <w:rFonts w:ascii="Rockwell" w:hAnsi="Rockwell" w:cs="Arial"/>
          <w:b/>
          <w:sz w:val="32"/>
          <w:szCs w:val="32"/>
        </w:rPr>
      </w:pPr>
      <w:r w:rsidRPr="005A7989">
        <w:rPr>
          <w:rFonts w:ascii="Rockwell" w:hAnsi="Rockwell" w:cs="Arial"/>
          <w:b/>
          <w:sz w:val="32"/>
          <w:szCs w:val="32"/>
        </w:rPr>
        <w:t>D</w:t>
      </w:r>
      <w:r w:rsidR="000C52B9" w:rsidRPr="005A7989">
        <w:rPr>
          <w:rFonts w:ascii="Rockwell" w:hAnsi="Rockwell" w:cs="Arial"/>
          <w:b/>
          <w:sz w:val="32"/>
          <w:szCs w:val="32"/>
        </w:rPr>
        <w:t>É</w:t>
      </w:r>
      <w:r w:rsidR="001C0F17" w:rsidRPr="005A7989">
        <w:rPr>
          <w:rFonts w:ascii="Rockwell" w:hAnsi="Rockwell" w:cs="Arial"/>
          <w:b/>
          <w:sz w:val="32"/>
          <w:szCs w:val="32"/>
        </w:rPr>
        <w:t xml:space="preserve">TERMINATION </w:t>
      </w:r>
      <w:r w:rsidRPr="005A7989">
        <w:rPr>
          <w:rFonts w:ascii="Rockwell" w:hAnsi="Rockwell" w:cs="Arial"/>
          <w:b/>
          <w:sz w:val="32"/>
          <w:szCs w:val="32"/>
        </w:rPr>
        <w:t xml:space="preserve">DE </w:t>
      </w:r>
      <w:r w:rsidR="00920E92" w:rsidRPr="005A7989">
        <w:rPr>
          <w:rFonts w:ascii="Rockwell" w:hAnsi="Rockwell" w:cs="Arial"/>
          <w:b/>
          <w:sz w:val="32"/>
          <w:szCs w:val="32"/>
        </w:rPr>
        <w:t>LA CONTRIBUTION FINANCIÈRE DE FONCTIONNEMENT</w:t>
      </w:r>
      <w:r w:rsidR="004844B6" w:rsidRPr="005A7989">
        <w:rPr>
          <w:rFonts w:ascii="Rockwell" w:hAnsi="Rockwell" w:cs="Arial"/>
          <w:b/>
          <w:sz w:val="32"/>
          <w:szCs w:val="32"/>
        </w:rPr>
        <w:t xml:space="preserve"> </w:t>
      </w:r>
      <w:r w:rsidR="00912879" w:rsidRPr="005A7989">
        <w:rPr>
          <w:rFonts w:ascii="Rockwell" w:hAnsi="Rockwell" w:cs="Arial"/>
          <w:b/>
          <w:sz w:val="32"/>
          <w:szCs w:val="32"/>
        </w:rPr>
        <w:t xml:space="preserve">AU </w:t>
      </w:r>
      <w:r w:rsidR="00EC3F30" w:rsidRPr="005A7989">
        <w:rPr>
          <w:rFonts w:ascii="Rockwell" w:hAnsi="Rockwell" w:cs="Arial"/>
          <w:b/>
          <w:sz w:val="32"/>
          <w:szCs w:val="32"/>
        </w:rPr>
        <w:t xml:space="preserve"> LYCEE</w:t>
      </w:r>
    </w:p>
    <w:p w:rsidR="00BC032B" w:rsidRDefault="00BC032B" w:rsidP="00BC03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</w:t>
      </w:r>
    </w:p>
    <w:p w:rsidR="00670C21" w:rsidRPr="00DC3652" w:rsidRDefault="00DC3652" w:rsidP="007062F2">
      <w:pPr>
        <w:rPr>
          <w:rFonts w:ascii="Arial" w:hAnsi="Arial" w:cs="Arial"/>
          <w:b/>
        </w:rPr>
      </w:pPr>
      <w:r w:rsidRPr="00DC3652">
        <w:rPr>
          <w:rFonts w:ascii="Arial" w:hAnsi="Arial" w:cs="Arial"/>
          <w:b/>
          <w:u w:val="single"/>
        </w:rPr>
        <w:t xml:space="preserve">NOM et PRENOM </w:t>
      </w:r>
      <w:r w:rsidR="00055C4C" w:rsidRPr="00DC3652">
        <w:rPr>
          <w:rFonts w:ascii="Arial" w:hAnsi="Arial" w:cs="Arial"/>
          <w:b/>
          <w:u w:val="single"/>
        </w:rPr>
        <w:t>L’ELEVE</w:t>
      </w:r>
      <w:r w:rsidR="00055C4C" w:rsidRPr="00DC3652">
        <w:rPr>
          <w:rFonts w:ascii="Arial" w:hAnsi="Arial" w:cs="Arial"/>
          <w:b/>
        </w:rPr>
        <w:t> :</w:t>
      </w:r>
    </w:p>
    <w:p w:rsidR="001C0F17" w:rsidRDefault="001C0F17" w:rsidP="00670C21">
      <w:pPr>
        <w:rPr>
          <w:rFonts w:ascii="Arial" w:hAnsi="Arial" w:cs="Arial"/>
          <w:b/>
        </w:rPr>
      </w:pPr>
    </w:p>
    <w:p w:rsidR="00670C21" w:rsidRPr="00DC3652" w:rsidRDefault="005F4B97" w:rsidP="00670C21">
      <w:pPr>
        <w:rPr>
          <w:rFonts w:ascii="Arial" w:hAnsi="Arial" w:cs="Arial"/>
          <w:b/>
        </w:rPr>
      </w:pPr>
      <w:r w:rsidRPr="00DC3652">
        <w:rPr>
          <w:rFonts w:ascii="Arial" w:hAnsi="Arial" w:cs="Arial"/>
          <w:b/>
          <w:u w:val="single"/>
        </w:rPr>
        <w:t>PAYEUR</w:t>
      </w:r>
      <w:r w:rsidRPr="00DC3652">
        <w:rPr>
          <w:rFonts w:ascii="Arial" w:hAnsi="Arial" w:cs="Arial"/>
          <w:b/>
        </w:rPr>
        <w:t xml:space="preserve"> : NOM :                                         </w:t>
      </w:r>
    </w:p>
    <w:p w:rsidR="00670C21" w:rsidRDefault="00670C21" w:rsidP="00670C21">
      <w:pPr>
        <w:rPr>
          <w:rFonts w:ascii="Arial" w:hAnsi="Arial" w:cs="Arial"/>
        </w:rPr>
      </w:pPr>
    </w:p>
    <w:p w:rsidR="00670C21" w:rsidRDefault="00670C21" w:rsidP="00670C21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Le tarif de la scolarité pour l’année scolaire </w:t>
      </w:r>
      <w:r w:rsidR="001C4144">
        <w:rPr>
          <w:rFonts w:ascii="Arial" w:hAnsi="Arial" w:cs="Arial"/>
          <w:b/>
        </w:rPr>
        <w:t>202</w:t>
      </w:r>
      <w:r w:rsidR="00DE10B9">
        <w:rPr>
          <w:rFonts w:ascii="Arial" w:hAnsi="Arial" w:cs="Arial"/>
          <w:b/>
        </w:rPr>
        <w:t>1</w:t>
      </w:r>
      <w:r w:rsidR="001C4144">
        <w:rPr>
          <w:rFonts w:ascii="Arial" w:hAnsi="Arial" w:cs="Arial"/>
          <w:b/>
        </w:rPr>
        <w:t>-202</w:t>
      </w:r>
      <w:r w:rsidR="00DE10B9">
        <w:rPr>
          <w:rFonts w:ascii="Arial" w:hAnsi="Arial" w:cs="Arial"/>
          <w:b/>
        </w:rPr>
        <w:t>2</w:t>
      </w:r>
      <w:r w:rsidR="00AC4D3D">
        <w:rPr>
          <w:rFonts w:ascii="Arial" w:hAnsi="Arial" w:cs="Arial"/>
          <w:b/>
        </w:rPr>
        <w:t xml:space="preserve"> </w:t>
      </w:r>
      <w:r w:rsidR="00F24CAA">
        <w:rPr>
          <w:rFonts w:ascii="Arial" w:hAnsi="Arial" w:cs="Arial"/>
          <w:b/>
        </w:rPr>
        <w:t>est calculé hors voyage et fourniture de livre spécifique</w:t>
      </w:r>
      <w:r w:rsidR="0096290C">
        <w:rPr>
          <w:rFonts w:ascii="Arial" w:hAnsi="Arial" w:cs="Arial"/>
          <w:b/>
        </w:rPr>
        <w:t>. </w:t>
      </w:r>
      <w:r w:rsidR="008D4136" w:rsidRPr="008D4136">
        <w:rPr>
          <w:rFonts w:ascii="Arial" w:hAnsi="Arial" w:cs="Arial"/>
          <w:color w:val="FF0000"/>
        </w:rPr>
        <w:t xml:space="preserve"> </w:t>
      </w:r>
    </w:p>
    <w:p w:rsidR="00682051" w:rsidRPr="00682051" w:rsidRDefault="00682051" w:rsidP="00682051">
      <w:pPr>
        <w:jc w:val="both"/>
        <w:rPr>
          <w:rFonts w:ascii="Arial" w:hAnsi="Arial" w:cs="Arial"/>
        </w:rPr>
      </w:pPr>
      <w:r w:rsidRPr="00682051">
        <w:rPr>
          <w:rFonts w:ascii="Arial" w:hAnsi="Arial" w:cs="Arial"/>
        </w:rPr>
        <w:t>Cependant nous vous informons que le voyage d’une semaine des 2ndes est obligatoire, ainsi que la journée d’intégration pour les premières et terminales</w:t>
      </w:r>
    </w:p>
    <w:p w:rsidR="00670C21" w:rsidRPr="003E0759" w:rsidRDefault="00670C21" w:rsidP="00670C21">
      <w:pPr>
        <w:jc w:val="both"/>
        <w:rPr>
          <w:rFonts w:ascii="Arial" w:hAnsi="Arial" w:cs="Arial"/>
        </w:rPr>
      </w:pPr>
      <w:r w:rsidRPr="003E0759">
        <w:rPr>
          <w:rFonts w:ascii="Arial" w:hAnsi="Arial" w:cs="Arial"/>
        </w:rPr>
        <w:t xml:space="preserve">Toutefois, afin que le coût financier ne soit pas un obstacle </w:t>
      </w:r>
      <w:r w:rsidR="0096290C" w:rsidRPr="003E0759">
        <w:rPr>
          <w:rFonts w:ascii="Arial" w:hAnsi="Arial" w:cs="Arial"/>
        </w:rPr>
        <w:t>à</w:t>
      </w:r>
      <w:r w:rsidRPr="003E0759">
        <w:rPr>
          <w:rFonts w:ascii="Arial" w:hAnsi="Arial" w:cs="Arial"/>
        </w:rPr>
        <w:t xml:space="preserve"> l’inscription de votre enfant à Passy Saint Honoré, nous vous proposons </w:t>
      </w:r>
      <w:r w:rsidR="00464BDE">
        <w:rPr>
          <w:rFonts w:ascii="Arial" w:hAnsi="Arial" w:cs="Arial"/>
          <w:b/>
        </w:rPr>
        <w:t xml:space="preserve">trois </w:t>
      </w:r>
      <w:r w:rsidRPr="003E0759">
        <w:rPr>
          <w:rFonts w:ascii="Arial" w:hAnsi="Arial" w:cs="Arial"/>
          <w:b/>
        </w:rPr>
        <w:t xml:space="preserve"> </w:t>
      </w:r>
      <w:r w:rsidR="0096290C" w:rsidRPr="003E0759">
        <w:rPr>
          <w:rFonts w:ascii="Arial" w:hAnsi="Arial" w:cs="Arial"/>
          <w:b/>
        </w:rPr>
        <w:t>tarifs</w:t>
      </w:r>
      <w:r w:rsidRPr="003E0759">
        <w:rPr>
          <w:rFonts w:ascii="Arial" w:hAnsi="Arial" w:cs="Arial"/>
        </w:rPr>
        <w:t xml:space="preserve"> que vous pouvez appliquer </w:t>
      </w:r>
      <w:r w:rsidRPr="003E0759">
        <w:rPr>
          <w:rFonts w:ascii="Arial" w:hAnsi="Arial" w:cs="Arial"/>
          <w:b/>
        </w:rPr>
        <w:t xml:space="preserve">selon vos </w:t>
      </w:r>
      <w:r w:rsidR="003E0759">
        <w:rPr>
          <w:rFonts w:ascii="Arial" w:hAnsi="Arial" w:cs="Arial"/>
          <w:b/>
        </w:rPr>
        <w:t>revenus</w:t>
      </w:r>
      <w:r w:rsidR="00852907">
        <w:rPr>
          <w:rFonts w:ascii="Arial" w:hAnsi="Arial" w:cs="Arial"/>
        </w:rPr>
        <w:t xml:space="preserve">. Dans </w:t>
      </w:r>
      <w:r w:rsidR="00E557CC">
        <w:rPr>
          <w:rFonts w:ascii="Arial" w:hAnsi="Arial" w:cs="Arial"/>
        </w:rPr>
        <w:t>le cas des tarifs deux et trois</w:t>
      </w:r>
      <w:r w:rsidR="003B5C39" w:rsidRPr="003E0759">
        <w:rPr>
          <w:rFonts w:ascii="Arial" w:hAnsi="Arial" w:cs="Arial"/>
        </w:rPr>
        <w:t xml:space="preserve">, </w:t>
      </w:r>
      <w:r w:rsidR="0096290C" w:rsidRPr="003E0759">
        <w:rPr>
          <w:rFonts w:ascii="Arial" w:hAnsi="Arial" w:cs="Arial"/>
        </w:rPr>
        <w:t xml:space="preserve">il est </w:t>
      </w:r>
      <w:r w:rsidR="0096290C" w:rsidRPr="003E0759">
        <w:rPr>
          <w:rFonts w:ascii="Arial" w:hAnsi="Arial" w:cs="Arial"/>
          <w:b/>
        </w:rPr>
        <w:t>obligatoire</w:t>
      </w:r>
      <w:r w:rsidR="0096290C" w:rsidRPr="003E0759">
        <w:rPr>
          <w:rFonts w:ascii="Arial" w:hAnsi="Arial" w:cs="Arial"/>
        </w:rPr>
        <w:t xml:space="preserve"> de joindre</w:t>
      </w:r>
      <w:r w:rsidR="00E557CC">
        <w:rPr>
          <w:rFonts w:ascii="Arial" w:hAnsi="Arial" w:cs="Arial"/>
        </w:rPr>
        <w:t xml:space="preserve"> </w:t>
      </w:r>
      <w:r w:rsidRPr="003E0759">
        <w:rPr>
          <w:rFonts w:ascii="Arial" w:hAnsi="Arial" w:cs="Arial"/>
        </w:rPr>
        <w:t>votr</w:t>
      </w:r>
      <w:r w:rsidR="006C478B">
        <w:rPr>
          <w:rFonts w:ascii="Arial" w:hAnsi="Arial" w:cs="Arial"/>
        </w:rPr>
        <w:t>e</w:t>
      </w:r>
      <w:r w:rsidR="004B3D63" w:rsidRPr="003E0759">
        <w:rPr>
          <w:rFonts w:ascii="Arial" w:hAnsi="Arial" w:cs="Arial"/>
          <w:b/>
        </w:rPr>
        <w:t xml:space="preserve"> avis d’impositio</w:t>
      </w:r>
      <w:r w:rsidR="00F63ECB">
        <w:rPr>
          <w:rFonts w:ascii="Arial" w:hAnsi="Arial" w:cs="Arial"/>
          <w:b/>
        </w:rPr>
        <w:t>n</w:t>
      </w:r>
      <w:r w:rsidR="00E557CC">
        <w:rPr>
          <w:rFonts w:ascii="Arial" w:hAnsi="Arial" w:cs="Arial"/>
          <w:b/>
        </w:rPr>
        <w:t xml:space="preserve"> 20</w:t>
      </w:r>
      <w:r w:rsidR="00DE10B9">
        <w:rPr>
          <w:rFonts w:ascii="Arial" w:hAnsi="Arial" w:cs="Arial"/>
          <w:b/>
        </w:rPr>
        <w:t>20</w:t>
      </w:r>
      <w:r w:rsidR="004C0DBF">
        <w:rPr>
          <w:rFonts w:ascii="Arial" w:hAnsi="Arial" w:cs="Arial"/>
          <w:b/>
        </w:rPr>
        <w:t xml:space="preserve"> </w:t>
      </w:r>
      <w:r w:rsidR="004C0DBF">
        <w:rPr>
          <w:rFonts w:ascii="Rockwell" w:hAnsi="Rockwell"/>
          <w:b/>
        </w:rPr>
        <w:t>sur les revenus 2019</w:t>
      </w:r>
      <w:r w:rsidR="00F63ECB">
        <w:rPr>
          <w:rFonts w:ascii="Arial" w:hAnsi="Arial" w:cs="Arial"/>
          <w:b/>
        </w:rPr>
        <w:t>.</w:t>
      </w:r>
      <w:r w:rsidR="004C0DBF">
        <w:rPr>
          <w:rFonts w:ascii="Arial" w:hAnsi="Arial" w:cs="Arial"/>
          <w:b/>
        </w:rPr>
        <w:t xml:space="preserve"> </w:t>
      </w:r>
      <w:r w:rsidR="00F63ECB">
        <w:rPr>
          <w:rFonts w:ascii="Arial" w:hAnsi="Arial" w:cs="Arial"/>
          <w:b/>
        </w:rPr>
        <w:t>Aucune modification tarifaire ne sera faite après l’émission des factures.</w:t>
      </w:r>
    </w:p>
    <w:p w:rsidR="00670C21" w:rsidRPr="004844B6" w:rsidRDefault="00670C21" w:rsidP="00670C21">
      <w:pPr>
        <w:jc w:val="both"/>
        <w:rPr>
          <w:rFonts w:ascii="Arial" w:hAnsi="Arial" w:cs="Arial"/>
          <w:b/>
        </w:rPr>
      </w:pPr>
      <w:r w:rsidRPr="004844B6">
        <w:rPr>
          <w:rFonts w:ascii="Arial" w:hAnsi="Arial" w:cs="Arial"/>
          <w:b/>
        </w:rPr>
        <w:t>(Toute famille n’ayant pas adress</w:t>
      </w:r>
      <w:r w:rsidR="0096290C" w:rsidRPr="004844B6">
        <w:rPr>
          <w:rFonts w:ascii="Arial" w:hAnsi="Arial" w:cs="Arial"/>
          <w:b/>
        </w:rPr>
        <w:t>é</w:t>
      </w:r>
      <w:r w:rsidRPr="004844B6">
        <w:rPr>
          <w:rFonts w:ascii="Arial" w:hAnsi="Arial" w:cs="Arial"/>
          <w:b/>
        </w:rPr>
        <w:t xml:space="preserve"> son calcul ainsi que l</w:t>
      </w:r>
      <w:r w:rsidR="00BD2D75" w:rsidRPr="004844B6">
        <w:rPr>
          <w:rFonts w:ascii="Arial" w:hAnsi="Arial" w:cs="Arial"/>
          <w:b/>
        </w:rPr>
        <w:t>’avis d’imposition</w:t>
      </w:r>
      <w:r w:rsidRPr="004844B6">
        <w:rPr>
          <w:rFonts w:ascii="Arial" w:hAnsi="Arial" w:cs="Arial"/>
          <w:b/>
        </w:rPr>
        <w:t xml:space="preserve"> se trouvera </w:t>
      </w:r>
      <w:r w:rsidR="00E712B1" w:rsidRPr="004844B6">
        <w:rPr>
          <w:rFonts w:ascii="Arial" w:hAnsi="Arial" w:cs="Arial"/>
          <w:b/>
        </w:rPr>
        <w:t>obligatoirement dans la</w:t>
      </w:r>
      <w:r w:rsidRPr="004844B6">
        <w:rPr>
          <w:rFonts w:ascii="Arial" w:hAnsi="Arial" w:cs="Arial"/>
          <w:b/>
        </w:rPr>
        <w:t xml:space="preserve"> tranche</w:t>
      </w:r>
      <w:r w:rsidR="00E712B1" w:rsidRPr="004844B6">
        <w:rPr>
          <w:rFonts w:ascii="Arial" w:hAnsi="Arial" w:cs="Arial"/>
          <w:b/>
        </w:rPr>
        <w:t xml:space="preserve"> la plus élevée</w:t>
      </w:r>
      <w:r w:rsidRPr="004844B6">
        <w:rPr>
          <w:rFonts w:ascii="Arial" w:hAnsi="Arial" w:cs="Arial"/>
          <w:b/>
        </w:rPr>
        <w:t>).</w:t>
      </w:r>
    </w:p>
    <w:p w:rsidR="00670C21" w:rsidRDefault="00670C21" w:rsidP="00670C21">
      <w:pPr>
        <w:jc w:val="both"/>
        <w:rPr>
          <w:rFonts w:ascii="Arial" w:hAnsi="Arial" w:cs="Arial"/>
        </w:rPr>
      </w:pPr>
    </w:p>
    <w:p w:rsidR="00670C21" w:rsidRDefault="00670C21" w:rsidP="00670C21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CALCUL DES CHARGES</w:t>
      </w:r>
    </w:p>
    <w:p w:rsidR="00670C21" w:rsidRDefault="00670C21" w:rsidP="00670C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Nous avons estimé les charges d’une famille à 1 point pour chaque parent et 0.75 pour chaque enfant à charge. Un parent </w:t>
      </w:r>
      <w:r w:rsidR="00E557CC">
        <w:rPr>
          <w:rFonts w:ascii="Arial" w:hAnsi="Arial" w:cs="Arial"/>
        </w:rPr>
        <w:t xml:space="preserve">seul (cf. : </w:t>
      </w:r>
      <w:r>
        <w:rPr>
          <w:rFonts w:ascii="Arial" w:hAnsi="Arial" w:cs="Arial"/>
        </w:rPr>
        <w:t>déclaration de revenus) bénéficiera de 1.5 point de charge  au lieu de 1</w:t>
      </w:r>
      <w:r w:rsidR="003E0759">
        <w:rPr>
          <w:rFonts w:ascii="Arial" w:hAnsi="Arial" w:cs="Arial"/>
        </w:rPr>
        <w:t xml:space="preserve"> point</w:t>
      </w:r>
      <w:r>
        <w:rPr>
          <w:rFonts w:ascii="Arial" w:hAnsi="Arial" w:cs="Arial"/>
        </w:rPr>
        <w:t xml:space="preserve">.   </w:t>
      </w:r>
    </w:p>
    <w:p w:rsidR="00670C21" w:rsidRDefault="00670C21" w:rsidP="00670C21">
      <w:pPr>
        <w:jc w:val="both"/>
        <w:rPr>
          <w:rFonts w:ascii="Arial" w:hAnsi="Arial" w:cs="Arial"/>
        </w:rPr>
      </w:pPr>
    </w:p>
    <w:p w:rsidR="00670C21" w:rsidRPr="001C0F17" w:rsidRDefault="00670C21" w:rsidP="00670C2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compléter :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88"/>
        <w:gridCol w:w="1547"/>
        <w:gridCol w:w="3673"/>
        <w:gridCol w:w="1260"/>
      </w:tblGrid>
      <w:tr w:rsidR="00670C21" w:rsidRPr="00F7164F" w:rsidTr="00F7164F">
        <w:trPr>
          <w:trHeight w:val="623"/>
        </w:trPr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21" w:rsidRPr="00F7164F" w:rsidRDefault="00670C21" w:rsidP="00F7164F">
            <w:pPr>
              <w:jc w:val="center"/>
              <w:rPr>
                <w:rFonts w:ascii="Arial" w:hAnsi="Arial" w:cs="Arial"/>
              </w:rPr>
            </w:pPr>
            <w:r w:rsidRPr="00F7164F">
              <w:rPr>
                <w:rFonts w:ascii="Arial" w:hAnsi="Arial" w:cs="Arial"/>
              </w:rPr>
              <w:t>REVENUS ANNUELS EN EUROS</w:t>
            </w:r>
          </w:p>
          <w:p w:rsidR="00670C21" w:rsidRPr="00F7164F" w:rsidRDefault="00670C21" w:rsidP="00F716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21" w:rsidRPr="00F7164F" w:rsidRDefault="003B5C39" w:rsidP="00F7164F">
            <w:pPr>
              <w:jc w:val="center"/>
              <w:rPr>
                <w:rFonts w:ascii="Arial" w:hAnsi="Arial" w:cs="Arial"/>
              </w:rPr>
            </w:pPr>
            <w:r w:rsidRPr="00F7164F">
              <w:rPr>
                <w:rFonts w:ascii="Arial" w:hAnsi="Arial" w:cs="Arial"/>
              </w:rPr>
              <w:t xml:space="preserve">PERSONNES A </w:t>
            </w:r>
            <w:r w:rsidR="00670C21" w:rsidRPr="00F7164F">
              <w:rPr>
                <w:rFonts w:ascii="Arial" w:hAnsi="Arial" w:cs="Arial"/>
              </w:rPr>
              <w:t>CHARGE</w:t>
            </w:r>
          </w:p>
        </w:tc>
      </w:tr>
      <w:tr w:rsidR="00670C21" w:rsidRPr="00F7164F" w:rsidTr="00F7164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0C21" w:rsidRPr="00F7164F" w:rsidRDefault="00670C21" w:rsidP="00F7164F">
            <w:pPr>
              <w:jc w:val="both"/>
              <w:rPr>
                <w:rFonts w:ascii="Arial" w:hAnsi="Arial" w:cs="Arial"/>
              </w:rPr>
            </w:pPr>
            <w:r w:rsidRPr="00F7164F">
              <w:rPr>
                <w:rFonts w:ascii="Arial" w:hAnsi="Arial" w:cs="Arial"/>
              </w:rPr>
              <w:t>Salaires avant déduction</w:t>
            </w:r>
            <w:r w:rsidR="0096290C" w:rsidRPr="00F7164F">
              <w:rPr>
                <w:rFonts w:ascii="Arial" w:hAnsi="Arial" w:cs="Arial"/>
                <w:b/>
              </w:rPr>
              <w:t>*</w:t>
            </w:r>
            <w:r w:rsidRPr="00F7164F">
              <w:rPr>
                <w:rFonts w:ascii="Arial" w:hAnsi="Arial" w:cs="Arial"/>
              </w:rPr>
              <w:t xml:space="preserve">         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0C21" w:rsidRPr="00F7164F" w:rsidRDefault="00670C21" w:rsidP="00F7164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21" w:rsidRPr="00F7164F" w:rsidRDefault="00670C21" w:rsidP="00F7164F">
            <w:pPr>
              <w:jc w:val="both"/>
              <w:rPr>
                <w:rFonts w:ascii="Arial" w:hAnsi="Arial" w:cs="Arial"/>
              </w:rPr>
            </w:pPr>
            <w:r w:rsidRPr="00F7164F">
              <w:rPr>
                <w:rFonts w:ascii="Arial" w:hAnsi="Arial" w:cs="Arial"/>
              </w:rPr>
              <w:t xml:space="preserve">Parents…………x 1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21" w:rsidRPr="00F7164F" w:rsidRDefault="00670C21" w:rsidP="00F7164F">
            <w:pPr>
              <w:jc w:val="both"/>
              <w:rPr>
                <w:rFonts w:ascii="Arial" w:hAnsi="Arial" w:cs="Arial"/>
              </w:rPr>
            </w:pPr>
          </w:p>
        </w:tc>
      </w:tr>
      <w:tr w:rsidR="00670C21" w:rsidRPr="00F7164F" w:rsidTr="00F7164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21" w:rsidRPr="00F7164F" w:rsidRDefault="00670C21" w:rsidP="00F7164F">
            <w:pPr>
              <w:jc w:val="both"/>
              <w:rPr>
                <w:rFonts w:ascii="Arial" w:hAnsi="Arial" w:cs="Arial"/>
              </w:rPr>
            </w:pPr>
            <w:r w:rsidRPr="00F7164F">
              <w:rPr>
                <w:rFonts w:ascii="Arial" w:hAnsi="Arial" w:cs="Arial"/>
              </w:rPr>
              <w:t>Allocations familiales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21" w:rsidRPr="00F7164F" w:rsidRDefault="00670C21" w:rsidP="00F7164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21" w:rsidRPr="00F7164F" w:rsidRDefault="007C5CF6" w:rsidP="00F7164F">
            <w:pPr>
              <w:jc w:val="both"/>
              <w:rPr>
                <w:rFonts w:ascii="Arial" w:hAnsi="Arial" w:cs="Arial"/>
              </w:rPr>
            </w:pPr>
            <w:r w:rsidRPr="00F7164F">
              <w:rPr>
                <w:rFonts w:ascii="Arial" w:hAnsi="Arial" w:cs="Arial"/>
              </w:rPr>
              <w:t xml:space="preserve">Parent seul …… x 1.5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21" w:rsidRPr="00F7164F" w:rsidRDefault="00670C21" w:rsidP="00F7164F">
            <w:pPr>
              <w:jc w:val="both"/>
              <w:rPr>
                <w:rFonts w:ascii="Arial" w:hAnsi="Arial" w:cs="Arial"/>
              </w:rPr>
            </w:pPr>
          </w:p>
        </w:tc>
      </w:tr>
      <w:tr w:rsidR="00670C21" w:rsidRPr="00F7164F" w:rsidTr="00F7164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21" w:rsidRPr="00F7164F" w:rsidRDefault="00670C21" w:rsidP="00F7164F">
            <w:pPr>
              <w:jc w:val="both"/>
              <w:rPr>
                <w:rFonts w:ascii="Arial" w:hAnsi="Arial" w:cs="Arial"/>
              </w:rPr>
            </w:pPr>
            <w:r w:rsidRPr="00F7164F">
              <w:rPr>
                <w:rFonts w:ascii="Arial" w:hAnsi="Arial" w:cs="Arial"/>
              </w:rPr>
              <w:t>Pension alimentaire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21" w:rsidRPr="00F7164F" w:rsidRDefault="00670C21" w:rsidP="00F7164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21" w:rsidRPr="00F7164F" w:rsidRDefault="007C5CF6" w:rsidP="00F7164F">
            <w:pPr>
              <w:jc w:val="both"/>
              <w:rPr>
                <w:rFonts w:ascii="Arial" w:hAnsi="Arial" w:cs="Arial"/>
              </w:rPr>
            </w:pPr>
            <w:r w:rsidRPr="00F7164F">
              <w:rPr>
                <w:rFonts w:ascii="Arial" w:hAnsi="Arial" w:cs="Arial"/>
              </w:rPr>
              <w:t>Nb d’enfants à charge … x 0.75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21" w:rsidRPr="00F7164F" w:rsidRDefault="00670C21" w:rsidP="00F7164F">
            <w:pPr>
              <w:jc w:val="both"/>
              <w:rPr>
                <w:rFonts w:ascii="Arial" w:hAnsi="Arial" w:cs="Arial"/>
              </w:rPr>
            </w:pPr>
          </w:p>
        </w:tc>
      </w:tr>
      <w:tr w:rsidR="00670C21" w:rsidRPr="00F7164F" w:rsidTr="00F7164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21" w:rsidRPr="00F7164F" w:rsidRDefault="008D4136" w:rsidP="00F7164F">
            <w:pPr>
              <w:jc w:val="both"/>
              <w:rPr>
                <w:rFonts w:ascii="Arial" w:hAnsi="Arial" w:cs="Arial"/>
              </w:rPr>
            </w:pPr>
            <w:r w:rsidRPr="00F7164F">
              <w:rPr>
                <w:rFonts w:ascii="Arial" w:hAnsi="Arial" w:cs="Arial"/>
              </w:rPr>
              <w:t xml:space="preserve">Autres </w:t>
            </w:r>
            <w:r w:rsidR="00670C21" w:rsidRPr="00F7164F">
              <w:rPr>
                <w:rFonts w:ascii="Arial" w:hAnsi="Arial" w:cs="Arial"/>
              </w:rPr>
              <w:t xml:space="preserve">Revenus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21" w:rsidRPr="00F7164F" w:rsidRDefault="00670C21" w:rsidP="00F7164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21" w:rsidRPr="00F7164F" w:rsidRDefault="00670C21" w:rsidP="00F7164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21" w:rsidRPr="00F7164F" w:rsidRDefault="00670C21" w:rsidP="00F7164F">
            <w:pPr>
              <w:jc w:val="both"/>
              <w:rPr>
                <w:rFonts w:ascii="Arial" w:hAnsi="Arial" w:cs="Arial"/>
              </w:rPr>
            </w:pPr>
          </w:p>
        </w:tc>
      </w:tr>
      <w:tr w:rsidR="00670C21" w:rsidRPr="00F7164F" w:rsidTr="00F7164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21" w:rsidRPr="00F7164F" w:rsidRDefault="00670C21" w:rsidP="00F7164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21" w:rsidRPr="00F7164F" w:rsidRDefault="00670C21" w:rsidP="00F7164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21" w:rsidRPr="00F7164F" w:rsidRDefault="00670C21" w:rsidP="00F7164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21" w:rsidRPr="00F7164F" w:rsidRDefault="00670C21" w:rsidP="00F7164F">
            <w:pPr>
              <w:jc w:val="both"/>
              <w:rPr>
                <w:rFonts w:ascii="Arial" w:hAnsi="Arial" w:cs="Arial"/>
              </w:rPr>
            </w:pPr>
          </w:p>
        </w:tc>
      </w:tr>
      <w:tr w:rsidR="00670C21" w:rsidRPr="00F7164F" w:rsidTr="00F7164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21" w:rsidRPr="00F7164F" w:rsidRDefault="00670C21" w:rsidP="00F7164F">
            <w:pPr>
              <w:jc w:val="both"/>
              <w:rPr>
                <w:rFonts w:ascii="Arial" w:hAnsi="Arial" w:cs="Arial"/>
                <w:b/>
              </w:rPr>
            </w:pPr>
            <w:r w:rsidRPr="00F7164F">
              <w:rPr>
                <w:rFonts w:ascii="Arial" w:hAnsi="Arial" w:cs="Arial"/>
                <w:b/>
              </w:rPr>
              <w:t>TOTAL REVENUS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21" w:rsidRPr="00F7164F" w:rsidRDefault="003B5C39" w:rsidP="00F7164F">
            <w:pPr>
              <w:jc w:val="center"/>
              <w:rPr>
                <w:rFonts w:ascii="Arial" w:hAnsi="Arial" w:cs="Arial"/>
                <w:b/>
              </w:rPr>
            </w:pPr>
            <w:r w:rsidRPr="00F7164F">
              <w:rPr>
                <w:rFonts w:ascii="Arial" w:hAnsi="Arial" w:cs="Arial"/>
                <w:b/>
              </w:rPr>
              <w:t>(A)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21" w:rsidRPr="00F7164F" w:rsidRDefault="00670C21" w:rsidP="00F7164F">
            <w:pPr>
              <w:jc w:val="both"/>
              <w:rPr>
                <w:rFonts w:ascii="Arial" w:hAnsi="Arial" w:cs="Arial"/>
                <w:b/>
              </w:rPr>
            </w:pPr>
            <w:r w:rsidRPr="00F7164F">
              <w:rPr>
                <w:rFonts w:ascii="Arial" w:hAnsi="Arial" w:cs="Arial"/>
                <w:b/>
              </w:rPr>
              <w:t xml:space="preserve">TOTAL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21" w:rsidRPr="00F7164F" w:rsidRDefault="003B5C39" w:rsidP="00F7164F">
            <w:pPr>
              <w:jc w:val="center"/>
              <w:rPr>
                <w:rFonts w:ascii="Arial" w:hAnsi="Arial" w:cs="Arial"/>
                <w:b/>
              </w:rPr>
            </w:pPr>
            <w:r w:rsidRPr="00F7164F">
              <w:rPr>
                <w:rFonts w:ascii="Arial" w:hAnsi="Arial" w:cs="Arial"/>
                <w:b/>
              </w:rPr>
              <w:t>(B)</w:t>
            </w:r>
          </w:p>
        </w:tc>
      </w:tr>
    </w:tbl>
    <w:p w:rsidR="00DC3652" w:rsidRDefault="0096290C" w:rsidP="00670C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 prendre l’ensemble des revenus de l’année avant déduction des abattements </w:t>
      </w:r>
      <w:r w:rsidR="00DC3652">
        <w:rPr>
          <w:rFonts w:ascii="Arial" w:hAnsi="Arial" w:cs="Arial"/>
        </w:rPr>
        <w:t xml:space="preserve"> de</w:t>
      </w:r>
    </w:p>
    <w:p w:rsidR="00670C21" w:rsidRDefault="0096290C" w:rsidP="00670C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403288">
        <w:rPr>
          <w:rFonts w:ascii="Arial" w:hAnsi="Arial" w:cs="Arial"/>
        </w:rPr>
        <w:t xml:space="preserve"> %</w:t>
      </w:r>
      <w:r>
        <w:rPr>
          <w:rFonts w:ascii="Arial" w:hAnsi="Arial" w:cs="Arial"/>
        </w:rPr>
        <w:t xml:space="preserve"> et 10 %</w:t>
      </w:r>
      <w:r w:rsidR="004B3D63">
        <w:rPr>
          <w:rFonts w:ascii="Arial" w:hAnsi="Arial" w:cs="Arial"/>
        </w:rPr>
        <w:t xml:space="preserve"> sur votre avis d’imposition</w:t>
      </w:r>
      <w:r>
        <w:rPr>
          <w:rFonts w:ascii="Arial" w:hAnsi="Arial" w:cs="Arial"/>
        </w:rPr>
        <w:t>.</w:t>
      </w:r>
    </w:p>
    <w:p w:rsidR="00670C21" w:rsidRDefault="00670C21" w:rsidP="00670C21">
      <w:pPr>
        <w:jc w:val="both"/>
        <w:rPr>
          <w:rFonts w:ascii="Arial" w:hAnsi="Arial" w:cs="Arial"/>
        </w:rPr>
      </w:pPr>
    </w:p>
    <w:p w:rsidR="00670C21" w:rsidRPr="0096290C" w:rsidRDefault="00670C21" w:rsidP="00670C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E557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3B5C39" w:rsidRPr="0096290C">
        <w:rPr>
          <w:rFonts w:ascii="Arial" w:hAnsi="Arial" w:cs="Arial"/>
        </w:rPr>
        <w:t>(A)</w:t>
      </w:r>
    </w:p>
    <w:p w:rsidR="00670C21" w:rsidRDefault="003B5C39" w:rsidP="00670C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Rapport : -------</w:t>
      </w:r>
      <w:r w:rsidR="00670C21">
        <w:rPr>
          <w:rFonts w:ascii="Arial" w:hAnsi="Arial" w:cs="Arial"/>
        </w:rPr>
        <w:t xml:space="preserve">  soit ---------------------------  </w:t>
      </w:r>
    </w:p>
    <w:p w:rsidR="00670C21" w:rsidRPr="0096290C" w:rsidRDefault="00670C21" w:rsidP="00670C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E557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r w:rsidR="00E557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3B5C39" w:rsidRPr="0096290C">
        <w:rPr>
          <w:rFonts w:ascii="Arial" w:hAnsi="Arial" w:cs="Arial"/>
        </w:rPr>
        <w:t>(B)</w:t>
      </w:r>
      <w:r w:rsidRPr="0096290C">
        <w:rPr>
          <w:rFonts w:ascii="Arial" w:hAnsi="Arial" w:cs="Arial"/>
        </w:rPr>
        <w:t xml:space="preserve">  </w:t>
      </w:r>
    </w:p>
    <w:p w:rsidR="00670C21" w:rsidRDefault="00670C21" w:rsidP="00670C21">
      <w:pPr>
        <w:jc w:val="both"/>
        <w:rPr>
          <w:rFonts w:ascii="Arial" w:hAnsi="Arial" w:cs="Aria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2977"/>
        <w:gridCol w:w="3402"/>
      </w:tblGrid>
      <w:tr w:rsidR="00403288" w:rsidRPr="00F7164F" w:rsidTr="00F7164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88" w:rsidRPr="00F7164F" w:rsidRDefault="00403288" w:rsidP="00F7164F">
            <w:pPr>
              <w:jc w:val="center"/>
              <w:rPr>
                <w:rFonts w:ascii="Arial" w:hAnsi="Arial" w:cs="Arial"/>
              </w:rPr>
            </w:pPr>
            <w:bookmarkStart w:id="0" w:name="_GoBack" w:colFirst="1" w:colLast="2"/>
            <w:r w:rsidRPr="00F7164F">
              <w:rPr>
                <w:rFonts w:ascii="Arial" w:hAnsi="Arial" w:cs="Arial"/>
              </w:rPr>
              <w:t xml:space="preserve">RAPPORT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88" w:rsidRPr="00F7164F" w:rsidRDefault="00403288" w:rsidP="00F7164F">
            <w:pPr>
              <w:jc w:val="center"/>
              <w:rPr>
                <w:rFonts w:ascii="Arial" w:hAnsi="Arial" w:cs="Arial"/>
              </w:rPr>
            </w:pPr>
            <w:r w:rsidRPr="00F7164F">
              <w:rPr>
                <w:rFonts w:ascii="Arial" w:hAnsi="Arial" w:cs="Arial"/>
              </w:rPr>
              <w:t>TARIF A APPLIQUER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88" w:rsidRPr="00F7164F" w:rsidRDefault="00403288" w:rsidP="00F7164F">
            <w:pPr>
              <w:jc w:val="center"/>
              <w:rPr>
                <w:rFonts w:ascii="Arial" w:hAnsi="Arial" w:cs="Arial"/>
              </w:rPr>
            </w:pPr>
            <w:r w:rsidRPr="00F7164F">
              <w:rPr>
                <w:rFonts w:ascii="Arial" w:hAnsi="Arial" w:cs="Arial"/>
              </w:rPr>
              <w:t>SOIT EN €</w:t>
            </w:r>
          </w:p>
        </w:tc>
      </w:tr>
      <w:tr w:rsidR="00403288" w:rsidRPr="00F7164F" w:rsidTr="00F7164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88" w:rsidRPr="00F7164F" w:rsidRDefault="00912879" w:rsidP="00E557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Plus de </w:t>
            </w:r>
            <w:r w:rsidR="00E557CC">
              <w:rPr>
                <w:rFonts w:ascii="Arial" w:hAnsi="Arial" w:cs="Arial"/>
              </w:rPr>
              <w:t>20 001</w:t>
            </w:r>
            <w:r w:rsidR="00403288" w:rsidRPr="00F7164F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88" w:rsidRPr="00F7164F" w:rsidRDefault="00403288" w:rsidP="00F7164F">
            <w:pPr>
              <w:jc w:val="center"/>
              <w:rPr>
                <w:rFonts w:ascii="Arial" w:hAnsi="Arial" w:cs="Arial"/>
              </w:rPr>
            </w:pPr>
            <w:r w:rsidRPr="00F7164F">
              <w:rPr>
                <w:rFonts w:ascii="Arial" w:hAnsi="Arial" w:cs="Arial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88" w:rsidRPr="00F7164F" w:rsidRDefault="00520ED3" w:rsidP="005A46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2 167</w:t>
            </w:r>
            <w:r w:rsidR="00B52962">
              <w:rPr>
                <w:rFonts w:ascii="Arial" w:hAnsi="Arial" w:cs="Arial"/>
              </w:rPr>
              <w:t xml:space="preserve"> €</w:t>
            </w:r>
          </w:p>
        </w:tc>
      </w:tr>
      <w:tr w:rsidR="00403288" w:rsidRPr="00F7164F" w:rsidTr="00F7164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88" w:rsidRPr="00F7164F" w:rsidRDefault="00E557CC" w:rsidP="00F7164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8 001 € à 20</w:t>
            </w:r>
            <w:r w:rsidR="00403288" w:rsidRPr="00F7164F">
              <w:rPr>
                <w:rFonts w:ascii="Arial" w:hAnsi="Arial" w:cs="Arial"/>
              </w:rPr>
              <w:t> 000 €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88" w:rsidRPr="00F7164F" w:rsidRDefault="00403288" w:rsidP="00F7164F">
            <w:pPr>
              <w:jc w:val="center"/>
              <w:rPr>
                <w:rFonts w:ascii="Arial" w:hAnsi="Arial" w:cs="Arial"/>
              </w:rPr>
            </w:pPr>
            <w:r w:rsidRPr="00F7164F">
              <w:rPr>
                <w:rFonts w:ascii="Arial" w:hAnsi="Arial" w:cs="Arial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88" w:rsidRPr="00F7164F" w:rsidRDefault="00520ED3" w:rsidP="005A46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1 555</w:t>
            </w:r>
            <w:r w:rsidR="00B52962">
              <w:rPr>
                <w:rFonts w:ascii="Arial" w:hAnsi="Arial" w:cs="Arial"/>
              </w:rPr>
              <w:t xml:space="preserve"> €</w:t>
            </w:r>
          </w:p>
        </w:tc>
      </w:tr>
      <w:tr w:rsidR="00403288" w:rsidRPr="00F7164F" w:rsidTr="00F7164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88" w:rsidRPr="00F7164F" w:rsidRDefault="00912879" w:rsidP="00E557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Moins de </w:t>
            </w:r>
            <w:r w:rsidR="00E557CC">
              <w:rPr>
                <w:rFonts w:ascii="Arial" w:hAnsi="Arial" w:cs="Arial"/>
              </w:rPr>
              <w:t>8 000</w:t>
            </w:r>
            <w:r w:rsidR="00403288" w:rsidRPr="00F7164F">
              <w:rPr>
                <w:rFonts w:ascii="Arial" w:hAnsi="Arial" w:cs="Arial"/>
              </w:rPr>
              <w:t xml:space="preserve"> €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88" w:rsidRPr="00F7164F" w:rsidRDefault="00403288" w:rsidP="00F7164F">
            <w:pPr>
              <w:jc w:val="center"/>
              <w:rPr>
                <w:rFonts w:ascii="Arial" w:hAnsi="Arial" w:cs="Arial"/>
              </w:rPr>
            </w:pPr>
            <w:r w:rsidRPr="00F7164F">
              <w:rPr>
                <w:rFonts w:ascii="Arial" w:hAnsi="Arial" w:cs="Arial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88" w:rsidRPr="00F7164F" w:rsidRDefault="00520ED3" w:rsidP="005A46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1 268</w:t>
            </w:r>
            <w:r w:rsidR="00B52962">
              <w:rPr>
                <w:rFonts w:ascii="Arial" w:hAnsi="Arial" w:cs="Arial"/>
              </w:rPr>
              <w:t xml:space="preserve"> €</w:t>
            </w:r>
          </w:p>
        </w:tc>
      </w:tr>
      <w:bookmarkEnd w:id="0"/>
    </w:tbl>
    <w:p w:rsidR="00670C21" w:rsidRDefault="00670C21" w:rsidP="00670C21">
      <w:pPr>
        <w:jc w:val="both"/>
        <w:rPr>
          <w:rFonts w:ascii="Arial" w:hAnsi="Arial" w:cs="Arial"/>
        </w:rPr>
      </w:pPr>
    </w:p>
    <w:p w:rsidR="004844B6" w:rsidRDefault="004844B6" w:rsidP="00670C21">
      <w:pPr>
        <w:jc w:val="both"/>
        <w:rPr>
          <w:rFonts w:ascii="Arial" w:hAnsi="Arial" w:cs="Arial"/>
        </w:rPr>
      </w:pPr>
    </w:p>
    <w:p w:rsidR="00670C21" w:rsidRDefault="00E712B1" w:rsidP="00670C2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TARIF APPLIQUÉ</w:t>
      </w:r>
      <w:r w:rsidR="00670C21">
        <w:rPr>
          <w:rFonts w:ascii="Arial" w:hAnsi="Arial" w:cs="Arial"/>
          <w:b/>
        </w:rPr>
        <w:t> = --------------</w:t>
      </w:r>
    </w:p>
    <w:p w:rsidR="00670C21" w:rsidRDefault="00670C21" w:rsidP="00BC032B">
      <w:pPr>
        <w:jc w:val="both"/>
      </w:pPr>
      <w:r>
        <w:rPr>
          <w:rFonts w:ascii="Arial" w:hAnsi="Arial" w:cs="Arial"/>
          <w:b/>
        </w:rPr>
        <w:t xml:space="preserve">(après </w:t>
      </w:r>
      <w:r w:rsidR="008D4136" w:rsidRPr="0096290C">
        <w:rPr>
          <w:rFonts w:ascii="Arial" w:hAnsi="Arial" w:cs="Arial"/>
          <w:b/>
        </w:rPr>
        <w:t>examen</w:t>
      </w:r>
      <w:r w:rsidRPr="0096290C">
        <w:rPr>
          <w:rFonts w:ascii="Arial" w:hAnsi="Arial" w:cs="Arial"/>
          <w:b/>
        </w:rPr>
        <w:t xml:space="preserve"> </w:t>
      </w:r>
      <w:r w:rsidR="008D4136" w:rsidRPr="0096290C">
        <w:rPr>
          <w:rFonts w:ascii="Arial" w:hAnsi="Arial" w:cs="Arial"/>
          <w:b/>
        </w:rPr>
        <w:t>par</w:t>
      </w:r>
      <w:r>
        <w:rPr>
          <w:rFonts w:ascii="Arial" w:hAnsi="Arial" w:cs="Arial"/>
          <w:b/>
        </w:rPr>
        <w:t xml:space="preserve"> la comptabilité).</w:t>
      </w:r>
    </w:p>
    <w:sectPr w:rsidR="00670C21" w:rsidSect="00670C21">
      <w:headerReference w:type="even" r:id="rId6"/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4DC" w:rsidRDefault="001724DC">
      <w:r>
        <w:separator/>
      </w:r>
    </w:p>
  </w:endnote>
  <w:endnote w:type="continuationSeparator" w:id="0">
    <w:p w:rsidR="001724DC" w:rsidRDefault="00172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962" w:rsidRPr="00B52962" w:rsidRDefault="00B52962" w:rsidP="00B52962">
    <w:pPr>
      <w:pStyle w:val="Pieddepage"/>
      <w:jc w:val="right"/>
      <w:rPr>
        <w:sz w:val="16"/>
        <w:szCs w:val="16"/>
      </w:rPr>
    </w:pPr>
    <w:r w:rsidRPr="00B52962">
      <w:rPr>
        <w:sz w:val="16"/>
        <w:szCs w:val="16"/>
      </w:rPr>
      <w:t xml:space="preserve">MAJ </w:t>
    </w:r>
    <w:r w:rsidR="007F7F5E">
      <w:rPr>
        <w:sz w:val="16"/>
        <w:szCs w:val="16"/>
      </w:rPr>
      <w:t>21</w:t>
    </w:r>
    <w:r w:rsidR="00DE10B9">
      <w:rPr>
        <w:sz w:val="16"/>
        <w:szCs w:val="16"/>
      </w:rPr>
      <w:t>/</w:t>
    </w:r>
    <w:r w:rsidR="007F7F5E">
      <w:rPr>
        <w:sz w:val="16"/>
        <w:szCs w:val="16"/>
      </w:rPr>
      <w:t>11</w:t>
    </w:r>
    <w:r w:rsidR="00DE10B9">
      <w:rPr>
        <w:sz w:val="16"/>
        <w:szCs w:val="16"/>
      </w:rPr>
      <w:t>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4DC" w:rsidRDefault="001724DC">
      <w:r>
        <w:separator/>
      </w:r>
    </w:p>
  </w:footnote>
  <w:footnote w:type="continuationSeparator" w:id="0">
    <w:p w:rsidR="001724DC" w:rsidRDefault="00172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4DC" w:rsidRDefault="001724DC">
    <w: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4DC" w:rsidRPr="00DD2DE7" w:rsidRDefault="001724DC" w:rsidP="00631F8F">
    <w:pPr>
      <w:ind w:right="-2"/>
      <w:jc w:val="both"/>
      <w:rPr>
        <w:rFonts w:ascii="Rockwell" w:hAnsi="Rockwell"/>
        <w:sz w:val="22"/>
      </w:rPr>
    </w:pPr>
    <w:r w:rsidRPr="00970686">
      <w:rPr>
        <w:rFonts w:ascii="Rockwell" w:hAnsi="Rockwell"/>
        <w:b/>
        <w:bCs/>
        <w:noProof/>
        <w:sz w:val="2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-81280</wp:posOffset>
          </wp:positionH>
          <wp:positionV relativeFrom="paragraph">
            <wp:posOffset>-2540</wp:posOffset>
          </wp:positionV>
          <wp:extent cx="419100" cy="514350"/>
          <wp:effectExtent l="19050" t="0" r="0" b="0"/>
          <wp:wrapNone/>
          <wp:docPr id="1" name="Image 1" descr="logo_PSH_DEF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 descr="logo_PSH_DEF.jp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10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Rockwell" w:hAnsi="Rockwell"/>
        <w:b/>
        <w:bCs/>
        <w:sz w:val="22"/>
      </w:rPr>
      <w:t xml:space="preserve">           </w:t>
    </w:r>
    <w:r w:rsidRPr="00DD2DE7">
      <w:rPr>
        <w:rFonts w:ascii="Rockwell" w:hAnsi="Rockwell"/>
        <w:b/>
        <w:bCs/>
        <w:sz w:val="22"/>
      </w:rPr>
      <w:t>LYCÉE PASSY-ST HONORÉ</w:t>
    </w:r>
    <w:r w:rsidRPr="00DD2DE7">
      <w:rPr>
        <w:rFonts w:ascii="Rockwell" w:hAnsi="Rockwell"/>
        <w:sz w:val="22"/>
      </w:rPr>
      <w:tab/>
    </w:r>
    <w:r w:rsidRPr="00DD2DE7">
      <w:rPr>
        <w:rFonts w:ascii="Rockwell" w:hAnsi="Rockwell"/>
        <w:sz w:val="22"/>
      </w:rPr>
      <w:tab/>
    </w:r>
    <w:r w:rsidRPr="00DD2DE7">
      <w:rPr>
        <w:rFonts w:ascii="Rockwell" w:hAnsi="Rockwell"/>
        <w:sz w:val="22"/>
      </w:rPr>
      <w:tab/>
    </w:r>
    <w:r>
      <w:rPr>
        <w:rFonts w:ascii="Rockwell" w:hAnsi="Rockwell"/>
        <w:sz w:val="22"/>
      </w:rPr>
      <w:tab/>
      <w:t xml:space="preserve">       </w:t>
    </w:r>
    <w:r w:rsidR="00631F8F">
      <w:rPr>
        <w:rFonts w:ascii="Rockwell" w:hAnsi="Rockwell"/>
        <w:sz w:val="22"/>
      </w:rPr>
      <w:t xml:space="preserve">  </w:t>
    </w:r>
    <w:r>
      <w:rPr>
        <w:rFonts w:ascii="Rockwell" w:hAnsi="Rockwell"/>
        <w:sz w:val="22"/>
      </w:rPr>
      <w:t xml:space="preserve">     </w:t>
    </w:r>
    <w:r w:rsidRPr="00DD2DE7">
      <w:rPr>
        <w:rFonts w:ascii="Rockwell" w:hAnsi="Rockwell"/>
        <w:sz w:val="22"/>
      </w:rPr>
      <w:t>Année scolaire</w:t>
    </w:r>
    <w:r>
      <w:rPr>
        <w:rFonts w:ascii="Rockwell" w:hAnsi="Rockwell"/>
        <w:sz w:val="22"/>
      </w:rPr>
      <w:t xml:space="preserve"> 202</w:t>
    </w:r>
    <w:r w:rsidR="00DE10B9">
      <w:rPr>
        <w:rFonts w:ascii="Rockwell" w:hAnsi="Rockwell"/>
        <w:sz w:val="22"/>
      </w:rPr>
      <w:t>1</w:t>
    </w:r>
    <w:r>
      <w:rPr>
        <w:rFonts w:ascii="Rockwell" w:hAnsi="Rockwell"/>
        <w:sz w:val="22"/>
      </w:rPr>
      <w:t>-202</w:t>
    </w:r>
    <w:r w:rsidR="00DE10B9">
      <w:rPr>
        <w:rFonts w:ascii="Rockwell" w:hAnsi="Rockwell"/>
        <w:sz w:val="22"/>
      </w:rPr>
      <w:t>2</w:t>
    </w:r>
  </w:p>
  <w:p w:rsidR="001724DC" w:rsidRPr="00A93331" w:rsidRDefault="001724DC" w:rsidP="008D687D">
    <w:pPr>
      <w:ind w:right="140"/>
      <w:jc w:val="both"/>
      <w:rPr>
        <w:rFonts w:ascii="Rockwell" w:hAnsi="Rockwell"/>
        <w:b/>
        <w:bCs/>
        <w:sz w:val="22"/>
      </w:rPr>
    </w:pPr>
    <w:r>
      <w:rPr>
        <w:rFonts w:ascii="Rockwell" w:hAnsi="Rockwell"/>
        <w:b/>
        <w:bCs/>
        <w:sz w:val="22"/>
      </w:rPr>
      <w:t xml:space="preserve">          </w:t>
    </w:r>
    <w:r w:rsidRPr="00A93331">
      <w:rPr>
        <w:rFonts w:ascii="Rockwell" w:hAnsi="Rockwell"/>
        <w:b/>
        <w:bCs/>
        <w:sz w:val="22"/>
      </w:rPr>
      <w:t>117, avenue Victor Hugo</w:t>
    </w:r>
  </w:p>
  <w:p w:rsidR="001724DC" w:rsidRDefault="001724DC" w:rsidP="00631F8F">
    <w:pPr>
      <w:pStyle w:val="Titre3"/>
      <w:ind w:right="-2"/>
      <w:rPr>
        <w:i/>
        <w:sz w:val="24"/>
        <w:szCs w:val="24"/>
        <w:u w:val="single"/>
        <w:lang w:val="fr-FR"/>
      </w:rPr>
    </w:pPr>
    <w:r>
      <w:rPr>
        <w:lang w:val="fr-FR"/>
      </w:rPr>
      <w:t xml:space="preserve">          </w:t>
    </w:r>
    <w:r w:rsidRPr="00A93331">
      <w:rPr>
        <w:lang w:val="fr-FR"/>
      </w:rPr>
      <w:t>75116 PARIS</w:t>
    </w:r>
    <w:r w:rsidRPr="00A93331">
      <w:rPr>
        <w:lang w:val="fr-FR"/>
      </w:rPr>
      <w:tab/>
    </w:r>
    <w:r w:rsidRPr="00A93331">
      <w:rPr>
        <w:lang w:val="fr-FR"/>
      </w:rPr>
      <w:tab/>
    </w:r>
    <w:r w:rsidRPr="00A93331">
      <w:rPr>
        <w:lang w:val="fr-FR"/>
      </w:rPr>
      <w:tab/>
    </w:r>
    <w:r w:rsidRPr="00A93331">
      <w:rPr>
        <w:lang w:val="fr-FR"/>
      </w:rPr>
      <w:tab/>
    </w:r>
    <w:r w:rsidRPr="00A93331">
      <w:rPr>
        <w:lang w:val="fr-FR"/>
      </w:rPr>
      <w:tab/>
    </w:r>
    <w:r w:rsidRPr="00A93331">
      <w:rPr>
        <w:lang w:val="fr-FR"/>
      </w:rPr>
      <w:tab/>
    </w:r>
    <w:r>
      <w:rPr>
        <w:lang w:val="fr-FR"/>
      </w:rPr>
      <w:t xml:space="preserve">      </w:t>
    </w:r>
    <w:r w:rsidR="00631F8F">
      <w:rPr>
        <w:lang w:val="fr-FR"/>
      </w:rPr>
      <w:t xml:space="preserve">   </w:t>
    </w:r>
    <w:r>
      <w:rPr>
        <w:lang w:val="fr-FR"/>
      </w:rPr>
      <w:t xml:space="preserve"> </w:t>
    </w:r>
    <w:r w:rsidRPr="00DD2DE7">
      <w:rPr>
        <w:i/>
        <w:sz w:val="24"/>
        <w:szCs w:val="24"/>
      </w:rPr>
      <w:sym w:font="Wingdings" w:char="F0E8"/>
    </w:r>
    <w:r w:rsidRPr="00A93331">
      <w:rPr>
        <w:i/>
        <w:sz w:val="24"/>
        <w:szCs w:val="24"/>
        <w:lang w:val="fr-FR"/>
      </w:rPr>
      <w:t xml:space="preserve"> </w:t>
    </w:r>
    <w:r w:rsidRPr="00A93331">
      <w:rPr>
        <w:i/>
        <w:sz w:val="24"/>
        <w:szCs w:val="24"/>
        <w:u w:val="single"/>
        <w:lang w:val="fr-FR"/>
      </w:rPr>
      <w:t>Document à retourner</w:t>
    </w:r>
  </w:p>
  <w:p w:rsidR="001724DC" w:rsidRPr="005338F1" w:rsidRDefault="001724DC" w:rsidP="005338F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0C21"/>
    <w:rsid w:val="00055C4C"/>
    <w:rsid w:val="00090C79"/>
    <w:rsid w:val="000C52B9"/>
    <w:rsid w:val="000D69C2"/>
    <w:rsid w:val="001556EF"/>
    <w:rsid w:val="0016109C"/>
    <w:rsid w:val="001724DC"/>
    <w:rsid w:val="001C0F17"/>
    <w:rsid w:val="001C4144"/>
    <w:rsid w:val="001D216C"/>
    <w:rsid w:val="00204781"/>
    <w:rsid w:val="00247051"/>
    <w:rsid w:val="00257BBB"/>
    <w:rsid w:val="00262054"/>
    <w:rsid w:val="002849D4"/>
    <w:rsid w:val="002D5BB8"/>
    <w:rsid w:val="002D6466"/>
    <w:rsid w:val="002E260C"/>
    <w:rsid w:val="00304F62"/>
    <w:rsid w:val="00344981"/>
    <w:rsid w:val="00363688"/>
    <w:rsid w:val="003737AC"/>
    <w:rsid w:val="00383DD0"/>
    <w:rsid w:val="00396F68"/>
    <w:rsid w:val="003B5C39"/>
    <w:rsid w:val="003E0759"/>
    <w:rsid w:val="003F0B90"/>
    <w:rsid w:val="00403288"/>
    <w:rsid w:val="00415BDB"/>
    <w:rsid w:val="004505CC"/>
    <w:rsid w:val="0045365A"/>
    <w:rsid w:val="00454E9B"/>
    <w:rsid w:val="00464BDE"/>
    <w:rsid w:val="004844B6"/>
    <w:rsid w:val="004B3D63"/>
    <w:rsid w:val="004C0DBF"/>
    <w:rsid w:val="004D01D1"/>
    <w:rsid w:val="00520410"/>
    <w:rsid w:val="00520ED3"/>
    <w:rsid w:val="00530855"/>
    <w:rsid w:val="005338F1"/>
    <w:rsid w:val="00550857"/>
    <w:rsid w:val="00561045"/>
    <w:rsid w:val="005A46B7"/>
    <w:rsid w:val="005A5145"/>
    <w:rsid w:val="005A7989"/>
    <w:rsid w:val="005B5A5C"/>
    <w:rsid w:val="005F2016"/>
    <w:rsid w:val="005F4B97"/>
    <w:rsid w:val="00601C16"/>
    <w:rsid w:val="006206BC"/>
    <w:rsid w:val="006217E2"/>
    <w:rsid w:val="00631F8F"/>
    <w:rsid w:val="00650E96"/>
    <w:rsid w:val="00670C21"/>
    <w:rsid w:val="006802EA"/>
    <w:rsid w:val="00682051"/>
    <w:rsid w:val="006A342E"/>
    <w:rsid w:val="006C478B"/>
    <w:rsid w:val="006D0180"/>
    <w:rsid w:val="006F2393"/>
    <w:rsid w:val="007062F2"/>
    <w:rsid w:val="007C5CF6"/>
    <w:rsid w:val="007F7F5E"/>
    <w:rsid w:val="00823020"/>
    <w:rsid w:val="00823901"/>
    <w:rsid w:val="00824BBE"/>
    <w:rsid w:val="00852907"/>
    <w:rsid w:val="00876E0E"/>
    <w:rsid w:val="008D4136"/>
    <w:rsid w:val="008D687D"/>
    <w:rsid w:val="008F0A29"/>
    <w:rsid w:val="00912879"/>
    <w:rsid w:val="00920E92"/>
    <w:rsid w:val="00924518"/>
    <w:rsid w:val="00935ED7"/>
    <w:rsid w:val="0096290C"/>
    <w:rsid w:val="009C4EA5"/>
    <w:rsid w:val="00A74266"/>
    <w:rsid w:val="00A8767D"/>
    <w:rsid w:val="00AC4D3D"/>
    <w:rsid w:val="00B144A2"/>
    <w:rsid w:val="00B31245"/>
    <w:rsid w:val="00B52962"/>
    <w:rsid w:val="00B66EC0"/>
    <w:rsid w:val="00B840F8"/>
    <w:rsid w:val="00BC032B"/>
    <w:rsid w:val="00BD2D75"/>
    <w:rsid w:val="00BD4251"/>
    <w:rsid w:val="00C149E7"/>
    <w:rsid w:val="00C472EE"/>
    <w:rsid w:val="00CC23C1"/>
    <w:rsid w:val="00CC2E2D"/>
    <w:rsid w:val="00CE45B1"/>
    <w:rsid w:val="00DC3652"/>
    <w:rsid w:val="00DE10B9"/>
    <w:rsid w:val="00DF211C"/>
    <w:rsid w:val="00E1358D"/>
    <w:rsid w:val="00E22979"/>
    <w:rsid w:val="00E557CC"/>
    <w:rsid w:val="00E67079"/>
    <w:rsid w:val="00E712B1"/>
    <w:rsid w:val="00E72862"/>
    <w:rsid w:val="00E84E6A"/>
    <w:rsid w:val="00E922EB"/>
    <w:rsid w:val="00EB08F2"/>
    <w:rsid w:val="00EC3F30"/>
    <w:rsid w:val="00EE5D18"/>
    <w:rsid w:val="00F24CAA"/>
    <w:rsid w:val="00F63ECB"/>
    <w:rsid w:val="00F65B95"/>
    <w:rsid w:val="00F7164F"/>
    <w:rsid w:val="00F9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C894C4"/>
  <w15:docId w15:val="{4CAFF967-1250-409B-8817-D635E6F3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C21"/>
    <w:rPr>
      <w:sz w:val="24"/>
      <w:szCs w:val="24"/>
    </w:rPr>
  </w:style>
  <w:style w:type="paragraph" w:styleId="Titre3">
    <w:name w:val="heading 3"/>
    <w:basedOn w:val="Normal"/>
    <w:next w:val="Normal"/>
    <w:link w:val="Titre3Car"/>
    <w:qFormat/>
    <w:rsid w:val="006A342E"/>
    <w:pPr>
      <w:keepNext/>
      <w:ind w:right="140"/>
      <w:jc w:val="both"/>
      <w:outlineLvl w:val="2"/>
    </w:pPr>
    <w:rPr>
      <w:rFonts w:ascii="Rockwell" w:hAnsi="Rockwell"/>
      <w:b/>
      <w:bCs/>
      <w:sz w:val="22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670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5CF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5CF6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090C79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rsid w:val="006A342E"/>
    <w:rPr>
      <w:rFonts w:ascii="Rockwell" w:hAnsi="Rockwell"/>
      <w:b/>
      <w:bCs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306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DETERMINATION DU MONTANT DE LA  SCOLARITE BTS</vt:lpstr>
    </vt:vector>
  </TitlesOfParts>
  <Company>Lycée Passy-Saint-Honoré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DETERMINATION DU MONTANT DE LA  SCOLARITE BTS</dc:title>
  <dc:creator>BMARTZ</dc:creator>
  <cp:lastModifiedBy>BETIN</cp:lastModifiedBy>
  <cp:revision>15</cp:revision>
  <cp:lastPrinted>2019-11-05T14:33:00Z</cp:lastPrinted>
  <dcterms:created xsi:type="dcterms:W3CDTF">2017-11-24T12:45:00Z</dcterms:created>
  <dcterms:modified xsi:type="dcterms:W3CDTF">2020-11-20T11:20:00Z</dcterms:modified>
</cp:coreProperties>
</file>